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9561" w14:textId="77777777" w:rsidR="008A7DC9" w:rsidRPr="002419EA" w:rsidRDefault="008A7DC9" w:rsidP="008A7DC9">
      <w:pPr>
        <w:pStyle w:val="1"/>
        <w:numPr>
          <w:ilvl w:val="0"/>
          <w:numId w:val="1"/>
        </w:numPr>
        <w:tabs>
          <w:tab w:val="left" w:pos="691"/>
        </w:tabs>
        <w:ind w:firstLine="993"/>
        <w:jc w:val="both"/>
      </w:pPr>
      <w:r w:rsidRPr="002419EA">
        <w:rPr>
          <w:b/>
          <w:bCs/>
        </w:rPr>
        <w:t xml:space="preserve">КОНТРОЛЬ </w:t>
      </w:r>
      <w:r w:rsidRPr="002419EA">
        <w:rPr>
          <w:b/>
          <w:bCs/>
          <w:lang w:eastAsia="ru-RU" w:bidi="ru-RU"/>
        </w:rPr>
        <w:t xml:space="preserve">ЛОМБАРДА </w:t>
      </w:r>
      <w:r w:rsidRPr="002419EA">
        <w:rPr>
          <w:b/>
          <w:bCs/>
        </w:rPr>
        <w:t>ЗА ДІЯМИ ОСІБ, ЗАЛУЧЕНИХ ДО НАДАННЯ ФІНАНСОВИХ ПОСЛУГ ТА ДЛЯ ВРЕГУЛЮВАННЯ ПРОСТРОЧЕНОЇ ЗАБОРГОВАНОСТІ</w:t>
      </w:r>
    </w:p>
    <w:p w14:paraId="21CA723F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720"/>
        </w:tabs>
        <w:ind w:left="380" w:firstLine="720"/>
        <w:jc w:val="both"/>
      </w:pPr>
      <w:r w:rsidRPr="002419EA">
        <w:t xml:space="preserve">ЛОМБАРД у </w:t>
      </w:r>
      <w:proofErr w:type="spellStart"/>
      <w:r w:rsidRPr="002419EA">
        <w:t>процесі</w:t>
      </w:r>
      <w:proofErr w:type="spellEnd"/>
      <w:r w:rsidRPr="002419EA">
        <w:t xml:space="preserve"> </w:t>
      </w:r>
      <w:proofErr w:type="spellStart"/>
      <w:r w:rsidRPr="002419EA">
        <w:t>надання</w:t>
      </w:r>
      <w:proofErr w:type="spellEnd"/>
      <w:r w:rsidRPr="002419EA">
        <w:t xml:space="preserve"> </w:t>
      </w:r>
      <w:proofErr w:type="spellStart"/>
      <w:r w:rsidRPr="002419EA">
        <w:t>фінансових</w:t>
      </w:r>
      <w:proofErr w:type="spellEnd"/>
      <w:r w:rsidRPr="002419EA">
        <w:t xml:space="preserve"> </w:t>
      </w:r>
      <w:proofErr w:type="spellStart"/>
      <w:r w:rsidRPr="002419EA">
        <w:t>послуг</w:t>
      </w:r>
      <w:proofErr w:type="spellEnd"/>
      <w:r w:rsidRPr="002419EA">
        <w:t xml:space="preserve"> </w:t>
      </w:r>
      <w:proofErr w:type="spellStart"/>
      <w:r w:rsidRPr="002419EA">
        <w:t>має</w:t>
      </w:r>
      <w:proofErr w:type="spellEnd"/>
      <w:r w:rsidRPr="002419EA">
        <w:t xml:space="preserve"> право </w:t>
      </w:r>
      <w:proofErr w:type="spellStart"/>
      <w:r w:rsidRPr="002419EA">
        <w:t>залучати</w:t>
      </w:r>
      <w:proofErr w:type="spellEnd"/>
      <w:r w:rsidRPr="002419EA">
        <w:t xml:space="preserve"> </w:t>
      </w:r>
      <w:proofErr w:type="spellStart"/>
      <w:r w:rsidRPr="002419EA">
        <w:t>колекторську</w:t>
      </w:r>
      <w:proofErr w:type="spellEnd"/>
      <w:r w:rsidRPr="002419EA">
        <w:t xml:space="preserve"> </w:t>
      </w:r>
      <w:proofErr w:type="spellStart"/>
      <w:r w:rsidRPr="002419EA">
        <w:t>компанію</w:t>
      </w:r>
      <w:proofErr w:type="spellEnd"/>
      <w:r w:rsidRPr="002419EA">
        <w:t xml:space="preserve"> для </w:t>
      </w:r>
      <w:proofErr w:type="spellStart"/>
      <w:r w:rsidRPr="002419EA">
        <w:t>врегулювання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>.</w:t>
      </w:r>
    </w:p>
    <w:p w14:paraId="6E8DA3B7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720"/>
        </w:tabs>
        <w:ind w:left="380" w:firstLine="720"/>
        <w:jc w:val="both"/>
      </w:pPr>
      <w:r w:rsidRPr="002419EA">
        <w:t xml:space="preserve">ЛОМБАРД </w:t>
      </w:r>
      <w:proofErr w:type="spellStart"/>
      <w:r w:rsidRPr="002419EA">
        <w:t>має</w:t>
      </w:r>
      <w:proofErr w:type="spellEnd"/>
      <w:r w:rsidRPr="002419EA">
        <w:t xml:space="preserve"> право </w:t>
      </w:r>
      <w:proofErr w:type="spellStart"/>
      <w:r w:rsidRPr="002419EA">
        <w:t>залучати</w:t>
      </w:r>
      <w:proofErr w:type="spellEnd"/>
      <w:r w:rsidRPr="002419EA">
        <w:t xml:space="preserve"> до </w:t>
      </w:r>
      <w:proofErr w:type="spellStart"/>
      <w:r w:rsidRPr="002419EA">
        <w:t>врегулювання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 xml:space="preserve"> </w:t>
      </w:r>
      <w:proofErr w:type="spellStart"/>
      <w:r w:rsidRPr="002419EA">
        <w:t>виключно</w:t>
      </w:r>
      <w:proofErr w:type="spellEnd"/>
      <w:r w:rsidRPr="002419EA">
        <w:t xml:space="preserve"> </w:t>
      </w:r>
      <w:proofErr w:type="spellStart"/>
      <w:r w:rsidRPr="002419EA">
        <w:t>колекторську</w:t>
      </w:r>
      <w:proofErr w:type="spellEnd"/>
      <w:r w:rsidRPr="002419EA">
        <w:t xml:space="preserve"> </w:t>
      </w:r>
      <w:proofErr w:type="spellStart"/>
      <w:r w:rsidRPr="002419EA">
        <w:t>компанію</w:t>
      </w:r>
      <w:proofErr w:type="spellEnd"/>
      <w:r w:rsidRPr="002419EA">
        <w:t xml:space="preserve">, </w:t>
      </w:r>
      <w:proofErr w:type="spellStart"/>
      <w:r w:rsidRPr="002419EA">
        <w:t>включену</w:t>
      </w:r>
      <w:proofErr w:type="spellEnd"/>
      <w:r w:rsidRPr="002419EA">
        <w:t xml:space="preserve"> до </w:t>
      </w:r>
      <w:proofErr w:type="spellStart"/>
      <w:r w:rsidRPr="002419EA">
        <w:t>реєстру</w:t>
      </w:r>
      <w:proofErr w:type="spellEnd"/>
      <w:r w:rsidRPr="002419EA">
        <w:t xml:space="preserve"> </w:t>
      </w:r>
      <w:proofErr w:type="spellStart"/>
      <w:r w:rsidRPr="002419EA">
        <w:t>колекторських</w:t>
      </w:r>
      <w:proofErr w:type="spellEnd"/>
      <w:r w:rsidRPr="002419EA">
        <w:t xml:space="preserve"> </w:t>
      </w:r>
      <w:proofErr w:type="spellStart"/>
      <w:r w:rsidRPr="002419EA">
        <w:t>компаній</w:t>
      </w:r>
      <w:proofErr w:type="spellEnd"/>
      <w:r w:rsidRPr="002419EA">
        <w:t xml:space="preserve">, шляхом </w:t>
      </w:r>
      <w:proofErr w:type="spellStart"/>
      <w:r w:rsidRPr="002419EA">
        <w:t>укладення</w:t>
      </w:r>
      <w:proofErr w:type="spellEnd"/>
      <w:r w:rsidRPr="002419EA">
        <w:t xml:space="preserve"> </w:t>
      </w:r>
      <w:proofErr w:type="spellStart"/>
      <w:r w:rsidRPr="002419EA">
        <w:t>відповідного</w:t>
      </w:r>
      <w:proofErr w:type="spellEnd"/>
      <w:r w:rsidRPr="002419EA">
        <w:t xml:space="preserve"> договору, </w:t>
      </w:r>
      <w:proofErr w:type="spellStart"/>
      <w:r w:rsidRPr="002419EA">
        <w:t>який</w:t>
      </w:r>
      <w:proofErr w:type="spellEnd"/>
      <w:r w:rsidRPr="002419EA">
        <w:t xml:space="preserve"> </w:t>
      </w:r>
      <w:proofErr w:type="spellStart"/>
      <w:r w:rsidRPr="002419EA">
        <w:t>має</w:t>
      </w:r>
      <w:proofErr w:type="spellEnd"/>
      <w:r w:rsidRPr="002419EA">
        <w:t xml:space="preserve"> </w:t>
      </w:r>
      <w:proofErr w:type="spellStart"/>
      <w:r w:rsidRPr="002419EA">
        <w:t>містити</w:t>
      </w:r>
      <w:proofErr w:type="spellEnd"/>
      <w:r w:rsidRPr="002419EA">
        <w:t xml:space="preserve"> порядок контролю за </w:t>
      </w:r>
      <w:proofErr w:type="spellStart"/>
      <w:r w:rsidRPr="002419EA">
        <w:t>діяльністю</w:t>
      </w:r>
      <w:proofErr w:type="spellEnd"/>
      <w:r w:rsidRPr="002419EA">
        <w:t xml:space="preserve"> </w:t>
      </w:r>
      <w:proofErr w:type="spellStart"/>
      <w:r w:rsidRPr="002419EA">
        <w:t>такої</w:t>
      </w:r>
      <w:proofErr w:type="spellEnd"/>
      <w:r w:rsidRPr="002419EA">
        <w:t xml:space="preserve"> </w:t>
      </w:r>
      <w:proofErr w:type="spellStart"/>
      <w:r w:rsidRPr="002419EA">
        <w:t>компанії</w:t>
      </w:r>
      <w:proofErr w:type="spellEnd"/>
      <w:r w:rsidRPr="002419EA">
        <w:t xml:space="preserve"> та </w:t>
      </w:r>
      <w:proofErr w:type="spellStart"/>
      <w:r w:rsidRPr="002419EA">
        <w:t>відповідальність</w:t>
      </w:r>
      <w:proofErr w:type="spellEnd"/>
      <w:r w:rsidRPr="002419EA">
        <w:t>.</w:t>
      </w:r>
    </w:p>
    <w:p w14:paraId="4ACE9299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720"/>
        </w:tabs>
        <w:ind w:left="380" w:firstLine="720"/>
        <w:jc w:val="both"/>
      </w:pPr>
      <w:r w:rsidRPr="002419EA">
        <w:t xml:space="preserve">ЛОМБАРД у </w:t>
      </w:r>
      <w:proofErr w:type="spellStart"/>
      <w:r w:rsidRPr="002419EA">
        <w:t>разі</w:t>
      </w:r>
      <w:proofErr w:type="spellEnd"/>
      <w:r w:rsidRPr="002419EA">
        <w:t xml:space="preserve"> </w:t>
      </w:r>
      <w:proofErr w:type="spellStart"/>
      <w:r w:rsidRPr="002419EA">
        <w:t>залучення</w:t>
      </w:r>
      <w:proofErr w:type="spellEnd"/>
      <w:r w:rsidRPr="002419EA">
        <w:t xml:space="preserve"> </w:t>
      </w:r>
      <w:proofErr w:type="spellStart"/>
      <w:r w:rsidRPr="002419EA">
        <w:t>третьої</w:t>
      </w:r>
      <w:proofErr w:type="spellEnd"/>
      <w:r w:rsidRPr="002419EA">
        <w:t xml:space="preserve"> особи (</w:t>
      </w:r>
      <w:proofErr w:type="spellStart"/>
      <w:r w:rsidRPr="002419EA">
        <w:t>колектора</w:t>
      </w:r>
      <w:proofErr w:type="spellEnd"/>
      <w:r w:rsidRPr="002419EA">
        <w:t xml:space="preserve">, </w:t>
      </w:r>
      <w:proofErr w:type="spellStart"/>
      <w:r w:rsidRPr="002419EA">
        <w:t>колекторської</w:t>
      </w:r>
      <w:proofErr w:type="spellEnd"/>
      <w:r w:rsidRPr="002419EA">
        <w:t xml:space="preserve"> </w:t>
      </w:r>
      <w:proofErr w:type="spellStart"/>
      <w:r w:rsidRPr="002419EA">
        <w:t>компанії</w:t>
      </w:r>
      <w:proofErr w:type="spellEnd"/>
      <w:r w:rsidRPr="002419EA">
        <w:t xml:space="preserve">) до </w:t>
      </w:r>
      <w:proofErr w:type="spellStart"/>
      <w:r w:rsidRPr="002419EA">
        <w:t>врегулювання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 xml:space="preserve"> </w:t>
      </w:r>
      <w:proofErr w:type="spellStart"/>
      <w:r w:rsidRPr="002419EA">
        <w:t>зобов’язане</w:t>
      </w:r>
      <w:proofErr w:type="spellEnd"/>
      <w:r w:rsidRPr="002419EA">
        <w:t xml:space="preserve"> </w:t>
      </w:r>
      <w:proofErr w:type="spellStart"/>
      <w:r w:rsidRPr="002419EA">
        <w:t>протягом</w:t>
      </w:r>
      <w:proofErr w:type="spellEnd"/>
      <w:r w:rsidRPr="002419EA">
        <w:t xml:space="preserve"> 10 </w:t>
      </w:r>
      <w:proofErr w:type="spellStart"/>
      <w:r w:rsidRPr="002419EA">
        <w:t>робочих</w:t>
      </w:r>
      <w:proofErr w:type="spellEnd"/>
      <w:r w:rsidRPr="002419EA">
        <w:t xml:space="preserve"> </w:t>
      </w:r>
      <w:proofErr w:type="spellStart"/>
      <w:r w:rsidRPr="002419EA">
        <w:t>днів</w:t>
      </w:r>
      <w:proofErr w:type="spellEnd"/>
      <w:r w:rsidRPr="002419EA">
        <w:t xml:space="preserve"> з </w:t>
      </w:r>
      <w:proofErr w:type="spellStart"/>
      <w:r w:rsidRPr="002419EA">
        <w:t>дати</w:t>
      </w:r>
      <w:proofErr w:type="spellEnd"/>
      <w:r w:rsidRPr="002419EA">
        <w:t xml:space="preserve"> </w:t>
      </w:r>
      <w:proofErr w:type="spellStart"/>
      <w:r w:rsidRPr="002419EA">
        <w:t>відступлення</w:t>
      </w:r>
      <w:proofErr w:type="spellEnd"/>
      <w:r w:rsidRPr="002419EA">
        <w:t xml:space="preserve"> права </w:t>
      </w:r>
      <w:proofErr w:type="spellStart"/>
      <w:r w:rsidRPr="002419EA">
        <w:t>вимоги</w:t>
      </w:r>
      <w:proofErr w:type="spellEnd"/>
      <w:r w:rsidRPr="002419EA">
        <w:t xml:space="preserve"> за договором про </w:t>
      </w:r>
      <w:proofErr w:type="spellStart"/>
      <w:r w:rsidRPr="002419EA">
        <w:t>споживчий</w:t>
      </w:r>
      <w:proofErr w:type="spellEnd"/>
      <w:r w:rsidRPr="002419EA">
        <w:t xml:space="preserve"> кредит </w:t>
      </w:r>
      <w:proofErr w:type="spellStart"/>
      <w:r w:rsidRPr="002419EA">
        <w:t>повідомити</w:t>
      </w:r>
      <w:proofErr w:type="spellEnd"/>
      <w:r w:rsidRPr="002419EA">
        <w:t xml:space="preserve"> </w:t>
      </w:r>
      <w:proofErr w:type="spellStart"/>
      <w:r w:rsidRPr="002419EA">
        <w:t>споживача</w:t>
      </w:r>
      <w:proofErr w:type="spellEnd"/>
      <w:r w:rsidRPr="002419EA">
        <w:t xml:space="preserve"> у </w:t>
      </w:r>
      <w:proofErr w:type="spellStart"/>
      <w:r w:rsidRPr="002419EA">
        <w:t>спосіб</w:t>
      </w:r>
      <w:proofErr w:type="spellEnd"/>
      <w:r w:rsidRPr="002419EA">
        <w:t xml:space="preserve">, </w:t>
      </w:r>
      <w:proofErr w:type="spellStart"/>
      <w:r w:rsidRPr="002419EA">
        <w:t>визначений</w:t>
      </w:r>
      <w:proofErr w:type="spellEnd"/>
      <w:r w:rsidRPr="002419EA">
        <w:t xml:space="preserve"> </w:t>
      </w:r>
      <w:proofErr w:type="spellStart"/>
      <w:r w:rsidRPr="002419EA">
        <w:t>частиною</w:t>
      </w:r>
      <w:proofErr w:type="spellEnd"/>
      <w:r w:rsidRPr="002419EA">
        <w:t xml:space="preserve"> </w:t>
      </w:r>
      <w:proofErr w:type="spellStart"/>
      <w:r w:rsidRPr="002419EA">
        <w:t>першою</w:t>
      </w:r>
      <w:proofErr w:type="spellEnd"/>
      <w:r w:rsidRPr="002419EA">
        <w:t xml:space="preserve"> </w:t>
      </w:r>
      <w:proofErr w:type="spellStart"/>
      <w:r w:rsidRPr="002419EA">
        <w:t>статті</w:t>
      </w:r>
      <w:proofErr w:type="spellEnd"/>
      <w:r w:rsidRPr="002419EA">
        <w:t xml:space="preserve"> 25 Закону </w:t>
      </w:r>
      <w:proofErr w:type="spellStart"/>
      <w:r w:rsidRPr="002419EA">
        <w:t>України</w:t>
      </w:r>
      <w:proofErr w:type="spellEnd"/>
      <w:r w:rsidRPr="002419EA">
        <w:t xml:space="preserve"> «Про </w:t>
      </w:r>
      <w:proofErr w:type="spellStart"/>
      <w:r w:rsidRPr="002419EA">
        <w:t>споживче</w:t>
      </w:r>
      <w:proofErr w:type="spellEnd"/>
      <w:r w:rsidRPr="002419EA">
        <w:t xml:space="preserve"> </w:t>
      </w:r>
      <w:proofErr w:type="spellStart"/>
      <w:r w:rsidRPr="002419EA">
        <w:t>кредитування</w:t>
      </w:r>
      <w:proofErr w:type="spellEnd"/>
      <w:r w:rsidRPr="002419EA">
        <w:t xml:space="preserve">» та </w:t>
      </w:r>
      <w:proofErr w:type="spellStart"/>
      <w:r w:rsidRPr="002419EA">
        <w:t>передбачений</w:t>
      </w:r>
      <w:proofErr w:type="spellEnd"/>
      <w:r w:rsidRPr="002419EA">
        <w:t xml:space="preserve"> договором про </w:t>
      </w:r>
      <w:proofErr w:type="spellStart"/>
      <w:r w:rsidRPr="002419EA">
        <w:t>споживчий</w:t>
      </w:r>
      <w:proofErr w:type="spellEnd"/>
      <w:r w:rsidRPr="002419EA">
        <w:t xml:space="preserve"> кредит, про </w:t>
      </w:r>
      <w:proofErr w:type="spellStart"/>
      <w:r w:rsidRPr="002419EA">
        <w:t>такий</w:t>
      </w:r>
      <w:proofErr w:type="spellEnd"/>
      <w:r w:rsidRPr="002419EA">
        <w:t xml:space="preserve"> </w:t>
      </w:r>
      <w:r w:rsidRPr="002419EA">
        <w:rPr>
          <w:lang w:eastAsia="ru-RU" w:bidi="ru-RU"/>
        </w:rPr>
        <w:t xml:space="preserve">факт та про передачу </w:t>
      </w:r>
      <w:proofErr w:type="spellStart"/>
      <w:r w:rsidRPr="002419EA">
        <w:t>персональних</w:t>
      </w:r>
      <w:proofErr w:type="spellEnd"/>
      <w:r w:rsidRPr="002419EA">
        <w:t xml:space="preserve"> </w:t>
      </w:r>
      <w:proofErr w:type="spellStart"/>
      <w:r w:rsidRPr="002419EA">
        <w:t>даних</w:t>
      </w:r>
      <w:proofErr w:type="spellEnd"/>
      <w:r w:rsidRPr="002419EA">
        <w:t xml:space="preserve"> </w:t>
      </w:r>
      <w:proofErr w:type="spellStart"/>
      <w:r w:rsidRPr="002419EA">
        <w:t>споживача</w:t>
      </w:r>
      <w:proofErr w:type="spellEnd"/>
      <w:r w:rsidRPr="002419EA">
        <w:t xml:space="preserve">, а також </w:t>
      </w:r>
      <w:proofErr w:type="spellStart"/>
      <w:r w:rsidRPr="002419EA">
        <w:t>надати</w:t>
      </w:r>
      <w:proofErr w:type="spellEnd"/>
      <w:r w:rsidRPr="002419EA">
        <w:t xml:space="preserve"> </w:t>
      </w:r>
      <w:proofErr w:type="spellStart"/>
      <w:r w:rsidRPr="002419EA">
        <w:t>інформацію</w:t>
      </w:r>
      <w:proofErr w:type="spellEnd"/>
      <w:r w:rsidRPr="002419EA">
        <w:t xml:space="preserve"> про нового кредитора </w:t>
      </w:r>
      <w:proofErr w:type="spellStart"/>
      <w:r w:rsidRPr="002419EA">
        <w:t>або</w:t>
      </w:r>
      <w:proofErr w:type="spellEnd"/>
      <w:r w:rsidRPr="002419EA">
        <w:t xml:space="preserve"> </w:t>
      </w:r>
      <w:proofErr w:type="spellStart"/>
      <w:r w:rsidRPr="002419EA">
        <w:t>колекторську</w:t>
      </w:r>
      <w:proofErr w:type="spellEnd"/>
      <w:r w:rsidRPr="002419EA">
        <w:t xml:space="preserve"> </w:t>
      </w:r>
      <w:proofErr w:type="spellStart"/>
      <w:r w:rsidRPr="002419EA">
        <w:t>компанію</w:t>
      </w:r>
      <w:proofErr w:type="spellEnd"/>
      <w:r w:rsidRPr="002419EA">
        <w:t xml:space="preserve"> </w:t>
      </w:r>
      <w:proofErr w:type="spellStart"/>
      <w:r w:rsidRPr="002419EA">
        <w:t>відповідно</w:t>
      </w:r>
      <w:proofErr w:type="spellEnd"/>
      <w:r w:rsidRPr="002419EA">
        <w:t xml:space="preserve"> (</w:t>
      </w:r>
      <w:proofErr w:type="spellStart"/>
      <w:r w:rsidRPr="002419EA">
        <w:t>найменування</w:t>
      </w:r>
      <w:proofErr w:type="spellEnd"/>
      <w:r w:rsidRPr="002419EA">
        <w:t xml:space="preserve">, </w:t>
      </w:r>
      <w:proofErr w:type="spellStart"/>
      <w:r w:rsidRPr="002419EA">
        <w:t>ідентифікаційний</w:t>
      </w:r>
      <w:proofErr w:type="spellEnd"/>
      <w:r w:rsidRPr="002419EA">
        <w:t xml:space="preserve"> код </w:t>
      </w:r>
      <w:proofErr w:type="spellStart"/>
      <w:r w:rsidRPr="002419EA">
        <w:t>юридичної</w:t>
      </w:r>
      <w:proofErr w:type="spellEnd"/>
      <w:r w:rsidRPr="002419EA">
        <w:t xml:space="preserve"> особи в </w:t>
      </w:r>
      <w:proofErr w:type="spellStart"/>
      <w:r w:rsidRPr="002419EA">
        <w:t>Єдиному</w:t>
      </w:r>
      <w:proofErr w:type="spellEnd"/>
      <w:r w:rsidRPr="002419EA">
        <w:t xml:space="preserve"> державному </w:t>
      </w:r>
      <w:proofErr w:type="spellStart"/>
      <w:r w:rsidRPr="002419EA">
        <w:t>реєстрі</w:t>
      </w:r>
      <w:proofErr w:type="spellEnd"/>
      <w:r w:rsidRPr="002419EA">
        <w:t xml:space="preserve"> </w:t>
      </w:r>
      <w:proofErr w:type="spellStart"/>
      <w:r w:rsidRPr="002419EA">
        <w:t>підприємств</w:t>
      </w:r>
      <w:proofErr w:type="spellEnd"/>
      <w:r w:rsidRPr="002419EA">
        <w:t xml:space="preserve"> і </w:t>
      </w:r>
      <w:proofErr w:type="spellStart"/>
      <w:r w:rsidRPr="002419EA">
        <w:t>організацій</w:t>
      </w:r>
      <w:proofErr w:type="spellEnd"/>
      <w:r w:rsidRPr="002419EA">
        <w:t xml:space="preserve"> </w:t>
      </w:r>
      <w:proofErr w:type="spellStart"/>
      <w:r w:rsidRPr="002419EA">
        <w:t>України</w:t>
      </w:r>
      <w:proofErr w:type="spellEnd"/>
      <w:r w:rsidRPr="002419EA">
        <w:t xml:space="preserve">, </w:t>
      </w:r>
      <w:proofErr w:type="spellStart"/>
      <w:r w:rsidRPr="002419EA">
        <w:t>місцезнаходження</w:t>
      </w:r>
      <w:proofErr w:type="spellEnd"/>
      <w:r w:rsidRPr="002419EA">
        <w:t xml:space="preserve">, </w:t>
      </w:r>
      <w:proofErr w:type="spellStart"/>
      <w:r w:rsidRPr="002419EA">
        <w:t>інформацію</w:t>
      </w:r>
      <w:proofErr w:type="spellEnd"/>
      <w:r w:rsidRPr="002419EA">
        <w:t xml:space="preserve"> для </w:t>
      </w:r>
      <w:proofErr w:type="spellStart"/>
      <w:r w:rsidRPr="002419EA">
        <w:t>здійснення</w:t>
      </w:r>
      <w:proofErr w:type="spellEnd"/>
      <w:r w:rsidRPr="002419EA">
        <w:t xml:space="preserve"> </w:t>
      </w:r>
      <w:proofErr w:type="spellStart"/>
      <w:r w:rsidRPr="002419EA">
        <w:t>зв’язку</w:t>
      </w:r>
      <w:proofErr w:type="spellEnd"/>
      <w:r w:rsidRPr="002419EA">
        <w:t xml:space="preserve"> - номер телефону, адресу, адресу </w:t>
      </w:r>
      <w:proofErr w:type="spellStart"/>
      <w:r w:rsidRPr="002419EA">
        <w:t>електронної</w:t>
      </w:r>
      <w:proofErr w:type="spellEnd"/>
      <w:r w:rsidRPr="002419EA">
        <w:t xml:space="preserve"> </w:t>
      </w:r>
      <w:proofErr w:type="spellStart"/>
      <w:r w:rsidRPr="002419EA">
        <w:t>пошти</w:t>
      </w:r>
      <w:proofErr w:type="spellEnd"/>
      <w:r w:rsidRPr="002419EA">
        <w:t>).</w:t>
      </w:r>
    </w:p>
    <w:p w14:paraId="71DADFCE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636"/>
        </w:tabs>
        <w:ind w:left="380" w:firstLine="740"/>
        <w:jc w:val="both"/>
      </w:pPr>
      <w:r w:rsidRPr="002419EA">
        <w:t xml:space="preserve">ЛОМБАРД у </w:t>
      </w:r>
      <w:proofErr w:type="spellStart"/>
      <w:r w:rsidRPr="002419EA">
        <w:t>разі</w:t>
      </w:r>
      <w:proofErr w:type="spellEnd"/>
      <w:r w:rsidRPr="002419EA">
        <w:t xml:space="preserve"> </w:t>
      </w:r>
      <w:proofErr w:type="spellStart"/>
      <w:r w:rsidRPr="002419EA">
        <w:t>залучення</w:t>
      </w:r>
      <w:proofErr w:type="spellEnd"/>
      <w:r w:rsidRPr="002419EA">
        <w:t xml:space="preserve"> </w:t>
      </w:r>
      <w:proofErr w:type="spellStart"/>
      <w:r w:rsidRPr="002419EA">
        <w:t>третіх</w:t>
      </w:r>
      <w:proofErr w:type="spellEnd"/>
      <w:r w:rsidRPr="002419EA">
        <w:t xml:space="preserve"> </w:t>
      </w:r>
      <w:proofErr w:type="spellStart"/>
      <w:r w:rsidRPr="002419EA">
        <w:t>осіб</w:t>
      </w:r>
      <w:proofErr w:type="spellEnd"/>
      <w:r w:rsidRPr="002419EA">
        <w:t xml:space="preserve"> до </w:t>
      </w:r>
      <w:proofErr w:type="spellStart"/>
      <w:r w:rsidRPr="002419EA">
        <w:t>вчинення</w:t>
      </w:r>
      <w:proofErr w:type="spellEnd"/>
      <w:r w:rsidRPr="002419EA">
        <w:t xml:space="preserve"> </w:t>
      </w:r>
      <w:proofErr w:type="spellStart"/>
      <w:r w:rsidRPr="002419EA">
        <w:t>дій</w:t>
      </w:r>
      <w:proofErr w:type="spellEnd"/>
      <w:r w:rsidRPr="002419EA">
        <w:t xml:space="preserve">, </w:t>
      </w:r>
      <w:proofErr w:type="spellStart"/>
      <w:r w:rsidRPr="002419EA">
        <w:t>описаних</w:t>
      </w:r>
      <w:proofErr w:type="spellEnd"/>
      <w:r w:rsidRPr="002419EA">
        <w:t xml:space="preserve"> у п.9.1. </w:t>
      </w:r>
      <w:proofErr w:type="spellStart"/>
      <w:r w:rsidRPr="002419EA">
        <w:t>цього</w:t>
      </w:r>
      <w:proofErr w:type="spellEnd"/>
      <w:r w:rsidRPr="002419EA">
        <w:t xml:space="preserve"> Порядку, </w:t>
      </w:r>
      <w:proofErr w:type="spellStart"/>
      <w:r w:rsidRPr="002419EA">
        <w:t>здійснює</w:t>
      </w:r>
      <w:proofErr w:type="spellEnd"/>
      <w:r w:rsidRPr="002419EA">
        <w:t xml:space="preserve"> контроль за </w:t>
      </w:r>
      <w:proofErr w:type="spellStart"/>
      <w:r w:rsidRPr="002419EA">
        <w:t>діяльністю</w:t>
      </w:r>
      <w:proofErr w:type="spellEnd"/>
      <w:r w:rsidRPr="002419EA">
        <w:t xml:space="preserve"> </w:t>
      </w:r>
      <w:proofErr w:type="spellStart"/>
      <w:r w:rsidRPr="002419EA">
        <w:t>залучених</w:t>
      </w:r>
      <w:proofErr w:type="spellEnd"/>
      <w:r w:rsidRPr="002419EA">
        <w:t xml:space="preserve"> </w:t>
      </w:r>
      <w:proofErr w:type="spellStart"/>
      <w:r w:rsidRPr="002419EA">
        <w:t>третіх</w:t>
      </w:r>
      <w:proofErr w:type="spellEnd"/>
      <w:r w:rsidRPr="002419EA">
        <w:t xml:space="preserve"> </w:t>
      </w:r>
      <w:proofErr w:type="spellStart"/>
      <w:r w:rsidRPr="002419EA">
        <w:t>осіб</w:t>
      </w:r>
      <w:proofErr w:type="spellEnd"/>
      <w:r w:rsidRPr="002419EA">
        <w:t>.</w:t>
      </w:r>
    </w:p>
    <w:p w14:paraId="74C8D513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636"/>
        </w:tabs>
        <w:ind w:left="380" w:firstLine="740"/>
        <w:jc w:val="both"/>
      </w:pPr>
      <w:r w:rsidRPr="002419EA">
        <w:t xml:space="preserve">З метою </w:t>
      </w:r>
      <w:proofErr w:type="spellStart"/>
      <w:r w:rsidRPr="002419EA">
        <w:t>здійснення</w:t>
      </w:r>
      <w:proofErr w:type="spellEnd"/>
      <w:r w:rsidRPr="002419EA">
        <w:t xml:space="preserve"> контролю за </w:t>
      </w:r>
      <w:proofErr w:type="spellStart"/>
      <w:r w:rsidRPr="002419EA">
        <w:t>діяльністю</w:t>
      </w:r>
      <w:proofErr w:type="spellEnd"/>
      <w:r w:rsidRPr="002419EA">
        <w:t xml:space="preserve"> </w:t>
      </w:r>
      <w:proofErr w:type="spellStart"/>
      <w:r w:rsidRPr="002419EA">
        <w:t>залучених</w:t>
      </w:r>
      <w:proofErr w:type="spellEnd"/>
      <w:r w:rsidRPr="002419EA">
        <w:t xml:space="preserve"> </w:t>
      </w:r>
      <w:proofErr w:type="spellStart"/>
      <w:r w:rsidRPr="002419EA">
        <w:t>третіх</w:t>
      </w:r>
      <w:proofErr w:type="spellEnd"/>
      <w:r w:rsidRPr="002419EA">
        <w:t xml:space="preserve"> </w:t>
      </w:r>
      <w:proofErr w:type="spellStart"/>
      <w:r w:rsidRPr="002419EA">
        <w:t>осіб</w:t>
      </w:r>
      <w:proofErr w:type="spellEnd"/>
      <w:r w:rsidRPr="002419EA">
        <w:t xml:space="preserve"> ЛОМБАРД </w:t>
      </w:r>
      <w:proofErr w:type="spellStart"/>
      <w:r w:rsidRPr="002419EA">
        <w:t>здійснює</w:t>
      </w:r>
      <w:proofErr w:type="spellEnd"/>
      <w:r w:rsidRPr="002419EA">
        <w:t xml:space="preserve"> </w:t>
      </w:r>
      <w:proofErr w:type="spellStart"/>
      <w:r w:rsidRPr="002419EA">
        <w:t>облік</w:t>
      </w:r>
      <w:proofErr w:type="spellEnd"/>
      <w:r w:rsidRPr="002419EA">
        <w:t xml:space="preserve"> і </w:t>
      </w:r>
      <w:proofErr w:type="spellStart"/>
      <w:r w:rsidRPr="002419EA">
        <w:t>розгляд</w:t>
      </w:r>
      <w:proofErr w:type="spellEnd"/>
      <w:r w:rsidRPr="002419EA">
        <w:t xml:space="preserve"> </w:t>
      </w:r>
      <w:proofErr w:type="spellStart"/>
      <w:r w:rsidRPr="002419EA">
        <w:t>усіх</w:t>
      </w:r>
      <w:proofErr w:type="spellEnd"/>
      <w:r w:rsidRPr="002419EA">
        <w:t xml:space="preserve"> </w:t>
      </w:r>
      <w:proofErr w:type="spellStart"/>
      <w:r w:rsidRPr="002419EA">
        <w:t>отриманих</w:t>
      </w:r>
      <w:proofErr w:type="spellEnd"/>
      <w:r w:rsidRPr="002419EA">
        <w:t xml:space="preserve"> ним </w:t>
      </w:r>
      <w:proofErr w:type="spellStart"/>
      <w:r w:rsidRPr="002419EA">
        <w:t>Звернень</w:t>
      </w:r>
      <w:proofErr w:type="spellEnd"/>
      <w:r w:rsidRPr="002419EA">
        <w:t xml:space="preserve"> </w:t>
      </w:r>
      <w:proofErr w:type="spellStart"/>
      <w:r w:rsidRPr="002419EA">
        <w:t>Споживачів</w:t>
      </w:r>
      <w:proofErr w:type="spellEnd"/>
      <w:r w:rsidRPr="002419EA">
        <w:t xml:space="preserve"> про </w:t>
      </w:r>
      <w:proofErr w:type="spellStart"/>
      <w:r w:rsidRPr="002419EA">
        <w:t>порушення</w:t>
      </w:r>
      <w:proofErr w:type="spellEnd"/>
      <w:r w:rsidRPr="002419EA">
        <w:t xml:space="preserve"> прав </w:t>
      </w:r>
      <w:proofErr w:type="spellStart"/>
      <w:r w:rsidRPr="002419EA">
        <w:t>споживачів</w:t>
      </w:r>
      <w:proofErr w:type="spellEnd"/>
      <w:r w:rsidRPr="002419EA">
        <w:t xml:space="preserve"> при </w:t>
      </w:r>
      <w:proofErr w:type="spellStart"/>
      <w:r w:rsidRPr="002419EA">
        <w:t>здійсненні</w:t>
      </w:r>
      <w:proofErr w:type="spellEnd"/>
      <w:r w:rsidRPr="002419EA">
        <w:t xml:space="preserve"> </w:t>
      </w:r>
      <w:proofErr w:type="spellStart"/>
      <w:r w:rsidRPr="002419EA">
        <w:t>колекторською</w:t>
      </w:r>
      <w:proofErr w:type="spellEnd"/>
      <w:r w:rsidRPr="002419EA">
        <w:t xml:space="preserve"> </w:t>
      </w:r>
      <w:proofErr w:type="spellStart"/>
      <w:r w:rsidRPr="002419EA">
        <w:t>компанією</w:t>
      </w:r>
      <w:proofErr w:type="spellEnd"/>
      <w:r w:rsidRPr="002419EA">
        <w:t xml:space="preserve"> </w:t>
      </w:r>
      <w:proofErr w:type="spellStart"/>
      <w:r w:rsidRPr="002419EA">
        <w:t>врегулювання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>.</w:t>
      </w:r>
    </w:p>
    <w:p w14:paraId="57A321D4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636"/>
        </w:tabs>
        <w:ind w:left="380" w:firstLine="740"/>
        <w:jc w:val="both"/>
      </w:pPr>
      <w:r w:rsidRPr="002419EA">
        <w:t xml:space="preserve">У </w:t>
      </w:r>
      <w:proofErr w:type="spellStart"/>
      <w:r w:rsidRPr="002419EA">
        <w:t>випадку</w:t>
      </w:r>
      <w:proofErr w:type="spellEnd"/>
      <w:r w:rsidRPr="002419EA">
        <w:t xml:space="preserve"> </w:t>
      </w:r>
      <w:proofErr w:type="spellStart"/>
      <w:r w:rsidRPr="002419EA">
        <w:t>виявлення</w:t>
      </w:r>
      <w:proofErr w:type="spellEnd"/>
      <w:r w:rsidRPr="002419EA">
        <w:t xml:space="preserve"> </w:t>
      </w:r>
      <w:proofErr w:type="spellStart"/>
      <w:r w:rsidRPr="002419EA">
        <w:t>порушення</w:t>
      </w:r>
      <w:proofErr w:type="spellEnd"/>
      <w:r w:rsidRPr="002419EA">
        <w:t xml:space="preserve"> прав </w:t>
      </w:r>
      <w:proofErr w:type="spellStart"/>
      <w:r w:rsidRPr="002419EA">
        <w:t>Споживачів</w:t>
      </w:r>
      <w:proofErr w:type="spellEnd"/>
      <w:r w:rsidRPr="002419EA">
        <w:t xml:space="preserve">, при </w:t>
      </w:r>
      <w:proofErr w:type="spellStart"/>
      <w:r w:rsidRPr="002419EA">
        <w:t>здійсненні</w:t>
      </w:r>
      <w:proofErr w:type="spellEnd"/>
      <w:r w:rsidRPr="002419EA">
        <w:t xml:space="preserve"> </w:t>
      </w:r>
      <w:proofErr w:type="spellStart"/>
      <w:r w:rsidRPr="002419EA">
        <w:t>колекторською</w:t>
      </w:r>
      <w:proofErr w:type="spellEnd"/>
      <w:r w:rsidRPr="002419EA">
        <w:t xml:space="preserve"> </w:t>
      </w:r>
      <w:proofErr w:type="spellStart"/>
      <w:r w:rsidRPr="002419EA">
        <w:t>компанією</w:t>
      </w:r>
      <w:proofErr w:type="spellEnd"/>
      <w:r w:rsidRPr="002419EA">
        <w:t xml:space="preserve"> </w:t>
      </w:r>
      <w:proofErr w:type="spellStart"/>
      <w:r w:rsidRPr="002419EA">
        <w:t>врегулювання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 xml:space="preserve">, ЛОМБАРД </w:t>
      </w:r>
      <w:proofErr w:type="spellStart"/>
      <w:r w:rsidRPr="002419EA">
        <w:t>має</w:t>
      </w:r>
      <w:proofErr w:type="spellEnd"/>
      <w:r w:rsidRPr="002419EA">
        <w:t xml:space="preserve"> право </w:t>
      </w:r>
      <w:proofErr w:type="spellStart"/>
      <w:r w:rsidRPr="002419EA">
        <w:t>вимагати</w:t>
      </w:r>
      <w:proofErr w:type="spellEnd"/>
      <w:r w:rsidRPr="002419EA">
        <w:t xml:space="preserve"> </w:t>
      </w:r>
      <w:proofErr w:type="spellStart"/>
      <w:r w:rsidRPr="002419EA">
        <w:t>від</w:t>
      </w:r>
      <w:proofErr w:type="spellEnd"/>
      <w:r w:rsidRPr="002419EA">
        <w:t xml:space="preserve"> </w:t>
      </w:r>
      <w:proofErr w:type="spellStart"/>
      <w:r w:rsidRPr="002419EA">
        <w:t>такої</w:t>
      </w:r>
      <w:proofErr w:type="spellEnd"/>
      <w:r w:rsidRPr="002419EA">
        <w:t xml:space="preserve"> </w:t>
      </w:r>
      <w:proofErr w:type="spellStart"/>
      <w:r w:rsidRPr="002419EA">
        <w:t>компанії</w:t>
      </w:r>
      <w:proofErr w:type="spellEnd"/>
      <w:r w:rsidRPr="002419EA">
        <w:t xml:space="preserve"> </w:t>
      </w:r>
      <w:proofErr w:type="spellStart"/>
      <w:r w:rsidRPr="002419EA">
        <w:t>усунення</w:t>
      </w:r>
      <w:proofErr w:type="spellEnd"/>
      <w:r w:rsidRPr="002419EA">
        <w:t xml:space="preserve"> </w:t>
      </w:r>
      <w:proofErr w:type="spellStart"/>
      <w:r w:rsidRPr="002419EA">
        <w:t>порушень</w:t>
      </w:r>
      <w:proofErr w:type="spellEnd"/>
      <w:r w:rsidRPr="002419EA">
        <w:t>.</w:t>
      </w:r>
    </w:p>
    <w:p w14:paraId="28559975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636"/>
        </w:tabs>
        <w:ind w:left="380" w:firstLine="740"/>
        <w:jc w:val="both"/>
      </w:pPr>
      <w:r w:rsidRPr="002419EA">
        <w:t xml:space="preserve">ЛОМБАРД </w:t>
      </w:r>
      <w:proofErr w:type="spellStart"/>
      <w:r w:rsidRPr="002419EA">
        <w:t>достроково</w:t>
      </w:r>
      <w:proofErr w:type="spellEnd"/>
      <w:r w:rsidRPr="002419EA">
        <w:t xml:space="preserve"> в </w:t>
      </w:r>
      <w:proofErr w:type="spellStart"/>
      <w:r w:rsidRPr="002419EA">
        <w:t>односторонньому</w:t>
      </w:r>
      <w:proofErr w:type="spellEnd"/>
      <w:r w:rsidRPr="002419EA">
        <w:t xml:space="preserve"> порядку </w:t>
      </w:r>
      <w:proofErr w:type="spellStart"/>
      <w:r w:rsidRPr="002419EA">
        <w:t>розриває</w:t>
      </w:r>
      <w:proofErr w:type="spellEnd"/>
      <w:r w:rsidRPr="002419EA">
        <w:t xml:space="preserve"> </w:t>
      </w:r>
      <w:proofErr w:type="spellStart"/>
      <w:r w:rsidRPr="002419EA">
        <w:t>договір</w:t>
      </w:r>
      <w:proofErr w:type="spellEnd"/>
      <w:r w:rsidRPr="002419EA">
        <w:t xml:space="preserve"> з </w:t>
      </w:r>
      <w:proofErr w:type="spellStart"/>
      <w:r w:rsidRPr="002419EA">
        <w:t>колекторською</w:t>
      </w:r>
      <w:proofErr w:type="spellEnd"/>
      <w:r w:rsidRPr="002419EA">
        <w:t xml:space="preserve"> </w:t>
      </w:r>
      <w:proofErr w:type="spellStart"/>
      <w:r w:rsidRPr="002419EA">
        <w:t>компанією</w:t>
      </w:r>
      <w:proofErr w:type="spellEnd"/>
      <w:r w:rsidRPr="002419EA">
        <w:t xml:space="preserve">, яка два та </w:t>
      </w:r>
      <w:proofErr w:type="spellStart"/>
      <w:r w:rsidRPr="002419EA">
        <w:t>більше</w:t>
      </w:r>
      <w:proofErr w:type="spellEnd"/>
      <w:r w:rsidRPr="002419EA">
        <w:t xml:space="preserve"> </w:t>
      </w:r>
      <w:proofErr w:type="spellStart"/>
      <w:r w:rsidRPr="002419EA">
        <w:t>разів</w:t>
      </w:r>
      <w:proofErr w:type="spellEnd"/>
      <w:r w:rsidRPr="002419EA">
        <w:t xml:space="preserve"> </w:t>
      </w:r>
      <w:proofErr w:type="spellStart"/>
      <w:r w:rsidRPr="002419EA">
        <w:t>протягом</w:t>
      </w:r>
      <w:proofErr w:type="spellEnd"/>
      <w:r w:rsidRPr="002419EA">
        <w:t xml:space="preserve"> року з дня </w:t>
      </w:r>
      <w:proofErr w:type="spellStart"/>
      <w:r w:rsidRPr="002419EA">
        <w:t>першого</w:t>
      </w:r>
      <w:proofErr w:type="spellEnd"/>
      <w:r w:rsidRPr="002419EA">
        <w:t xml:space="preserve"> </w:t>
      </w:r>
      <w:proofErr w:type="spellStart"/>
      <w:r w:rsidRPr="002419EA">
        <w:t>отримання</w:t>
      </w:r>
      <w:proofErr w:type="spellEnd"/>
      <w:r w:rsidRPr="002419EA">
        <w:t xml:space="preserve"> </w:t>
      </w:r>
      <w:proofErr w:type="spellStart"/>
      <w:r w:rsidRPr="002419EA">
        <w:t>підтвердження</w:t>
      </w:r>
      <w:proofErr w:type="spellEnd"/>
      <w:r w:rsidRPr="002419EA">
        <w:t xml:space="preserve"> </w:t>
      </w:r>
      <w:proofErr w:type="spellStart"/>
      <w:r w:rsidRPr="002419EA">
        <w:t>інформації</w:t>
      </w:r>
      <w:proofErr w:type="spellEnd"/>
      <w:r w:rsidRPr="002419EA">
        <w:t xml:space="preserve"> про </w:t>
      </w:r>
      <w:proofErr w:type="spellStart"/>
      <w:r w:rsidRPr="002419EA">
        <w:t>порушення</w:t>
      </w:r>
      <w:proofErr w:type="spellEnd"/>
      <w:r w:rsidRPr="002419EA">
        <w:t xml:space="preserve"> </w:t>
      </w:r>
      <w:proofErr w:type="spellStart"/>
      <w:r w:rsidRPr="002419EA">
        <w:t>колекторською</w:t>
      </w:r>
      <w:proofErr w:type="spellEnd"/>
      <w:r w:rsidRPr="002419EA">
        <w:t xml:space="preserve"> </w:t>
      </w:r>
      <w:proofErr w:type="spellStart"/>
      <w:r w:rsidRPr="002419EA">
        <w:t>компанією</w:t>
      </w:r>
      <w:proofErr w:type="spellEnd"/>
      <w:r w:rsidRPr="002419EA">
        <w:t xml:space="preserve"> </w:t>
      </w:r>
      <w:proofErr w:type="spellStart"/>
      <w:r w:rsidRPr="002419EA">
        <w:t>встановлених</w:t>
      </w:r>
      <w:proofErr w:type="spellEnd"/>
      <w:r w:rsidRPr="002419EA">
        <w:t xml:space="preserve"> </w:t>
      </w:r>
      <w:proofErr w:type="spellStart"/>
      <w:r w:rsidRPr="002419EA">
        <w:t>законодавством</w:t>
      </w:r>
      <w:proofErr w:type="spellEnd"/>
      <w:r w:rsidRPr="002419EA">
        <w:t xml:space="preserve"> </w:t>
      </w:r>
      <w:proofErr w:type="spellStart"/>
      <w:r w:rsidRPr="002419EA">
        <w:t>вимог</w:t>
      </w:r>
      <w:proofErr w:type="spellEnd"/>
      <w:r w:rsidRPr="002419EA">
        <w:t xml:space="preserve">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взаємодії</w:t>
      </w:r>
      <w:proofErr w:type="spellEnd"/>
      <w:r w:rsidRPr="002419EA">
        <w:t xml:space="preserve"> </w:t>
      </w:r>
      <w:proofErr w:type="spellStart"/>
      <w:r w:rsidRPr="002419EA">
        <w:t>із</w:t>
      </w:r>
      <w:proofErr w:type="spellEnd"/>
      <w:r w:rsidRPr="002419EA">
        <w:t xml:space="preserve"> </w:t>
      </w:r>
      <w:proofErr w:type="spellStart"/>
      <w:r w:rsidRPr="002419EA">
        <w:t>споживачами</w:t>
      </w:r>
      <w:proofErr w:type="spellEnd"/>
      <w:r w:rsidRPr="002419EA">
        <w:t xml:space="preserve"> при </w:t>
      </w:r>
      <w:proofErr w:type="spellStart"/>
      <w:r w:rsidRPr="002419EA">
        <w:t>врегулюванні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 xml:space="preserve"> (</w:t>
      </w:r>
      <w:proofErr w:type="spellStart"/>
      <w:r w:rsidRPr="002419EA">
        <w:t>вимог</w:t>
      </w:r>
      <w:proofErr w:type="spellEnd"/>
      <w:r w:rsidRPr="002419EA">
        <w:t xml:space="preserve">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етичної</w:t>
      </w:r>
      <w:proofErr w:type="spellEnd"/>
      <w:r w:rsidRPr="002419EA">
        <w:t xml:space="preserve"> </w:t>
      </w:r>
      <w:proofErr w:type="spellStart"/>
      <w:r w:rsidRPr="002419EA">
        <w:t>поведінки</w:t>
      </w:r>
      <w:proofErr w:type="spellEnd"/>
      <w:r w:rsidRPr="002419EA">
        <w:t xml:space="preserve">) вчинила </w:t>
      </w:r>
      <w:proofErr w:type="spellStart"/>
      <w:r w:rsidRPr="002419EA">
        <w:t>порушення</w:t>
      </w:r>
      <w:proofErr w:type="spellEnd"/>
      <w:r w:rsidRPr="002419EA">
        <w:t xml:space="preserve"> </w:t>
      </w:r>
      <w:proofErr w:type="spellStart"/>
      <w:r w:rsidRPr="002419EA">
        <w:t>встановлених</w:t>
      </w:r>
      <w:proofErr w:type="spellEnd"/>
      <w:r w:rsidRPr="002419EA">
        <w:t xml:space="preserve"> </w:t>
      </w:r>
      <w:proofErr w:type="spellStart"/>
      <w:r w:rsidRPr="002419EA">
        <w:t>законодавством</w:t>
      </w:r>
      <w:proofErr w:type="spellEnd"/>
      <w:r w:rsidRPr="002419EA">
        <w:t xml:space="preserve"> </w:t>
      </w:r>
      <w:proofErr w:type="spellStart"/>
      <w:r w:rsidRPr="002419EA">
        <w:t>вимог</w:t>
      </w:r>
      <w:proofErr w:type="spellEnd"/>
      <w:r w:rsidRPr="002419EA">
        <w:t xml:space="preserve">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взаємодії</w:t>
      </w:r>
      <w:proofErr w:type="spellEnd"/>
      <w:r w:rsidRPr="002419EA">
        <w:t xml:space="preserve"> </w:t>
      </w:r>
      <w:proofErr w:type="spellStart"/>
      <w:r w:rsidRPr="002419EA">
        <w:t>із</w:t>
      </w:r>
      <w:proofErr w:type="spellEnd"/>
      <w:r w:rsidRPr="002419EA">
        <w:t xml:space="preserve"> </w:t>
      </w:r>
      <w:proofErr w:type="spellStart"/>
      <w:r w:rsidRPr="002419EA">
        <w:t>споживачами</w:t>
      </w:r>
      <w:proofErr w:type="spellEnd"/>
      <w:r w:rsidRPr="002419EA">
        <w:t xml:space="preserve"> при </w:t>
      </w:r>
      <w:proofErr w:type="spellStart"/>
      <w:r w:rsidRPr="002419EA">
        <w:t>врегулюванні</w:t>
      </w:r>
      <w:proofErr w:type="spellEnd"/>
      <w:r w:rsidRPr="002419EA">
        <w:t xml:space="preserve"> </w:t>
      </w:r>
      <w:proofErr w:type="spellStart"/>
      <w:r w:rsidRPr="002419EA">
        <w:t>простроченої</w:t>
      </w:r>
      <w:proofErr w:type="spellEnd"/>
      <w:r w:rsidRPr="002419EA">
        <w:t xml:space="preserve"> </w:t>
      </w:r>
      <w:proofErr w:type="spellStart"/>
      <w:r w:rsidRPr="002419EA">
        <w:t>заборгованості</w:t>
      </w:r>
      <w:proofErr w:type="spellEnd"/>
      <w:r w:rsidRPr="002419EA">
        <w:t xml:space="preserve"> (</w:t>
      </w:r>
      <w:proofErr w:type="spellStart"/>
      <w:r w:rsidRPr="002419EA">
        <w:t>вимог</w:t>
      </w:r>
      <w:proofErr w:type="spellEnd"/>
      <w:r w:rsidRPr="002419EA">
        <w:t xml:space="preserve">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етичної</w:t>
      </w:r>
      <w:proofErr w:type="spellEnd"/>
      <w:r w:rsidRPr="002419EA">
        <w:t xml:space="preserve"> </w:t>
      </w:r>
      <w:proofErr w:type="spellStart"/>
      <w:r w:rsidRPr="002419EA">
        <w:t>поведінки</w:t>
      </w:r>
      <w:proofErr w:type="spellEnd"/>
      <w:r w:rsidRPr="002419EA">
        <w:t>).</w:t>
      </w:r>
    </w:p>
    <w:p w14:paraId="76ECF65E" w14:textId="77777777" w:rsidR="008A7DC9" w:rsidRPr="002419EA" w:rsidRDefault="008A7DC9" w:rsidP="008A7DC9">
      <w:pPr>
        <w:pStyle w:val="1"/>
        <w:numPr>
          <w:ilvl w:val="1"/>
          <w:numId w:val="1"/>
        </w:numPr>
        <w:tabs>
          <w:tab w:val="left" w:pos="1636"/>
        </w:tabs>
        <w:spacing w:after="260"/>
        <w:ind w:left="380" w:firstLine="740"/>
        <w:jc w:val="both"/>
      </w:pPr>
      <w:r w:rsidRPr="002419EA">
        <w:t xml:space="preserve">Про </w:t>
      </w:r>
      <w:proofErr w:type="spellStart"/>
      <w:r w:rsidRPr="002419EA">
        <w:t>закінчення</w:t>
      </w:r>
      <w:proofErr w:type="spellEnd"/>
      <w:r w:rsidRPr="002419EA">
        <w:t xml:space="preserve"> строку </w:t>
      </w:r>
      <w:proofErr w:type="spellStart"/>
      <w:r w:rsidRPr="002419EA">
        <w:t>дії</w:t>
      </w:r>
      <w:proofErr w:type="spellEnd"/>
      <w:r w:rsidRPr="002419EA">
        <w:t xml:space="preserve"> договору, </w:t>
      </w:r>
      <w:proofErr w:type="spellStart"/>
      <w:r w:rsidRPr="002419EA">
        <w:t>укладеного</w:t>
      </w:r>
      <w:proofErr w:type="spellEnd"/>
      <w:r w:rsidRPr="002419EA">
        <w:t xml:space="preserve"> з </w:t>
      </w:r>
      <w:proofErr w:type="spellStart"/>
      <w:r w:rsidRPr="002419EA">
        <w:t>колекторською</w:t>
      </w:r>
      <w:proofErr w:type="spellEnd"/>
      <w:r w:rsidRPr="002419EA">
        <w:t xml:space="preserve"> </w:t>
      </w:r>
      <w:proofErr w:type="spellStart"/>
      <w:r w:rsidRPr="002419EA">
        <w:t>компанією</w:t>
      </w:r>
      <w:proofErr w:type="spellEnd"/>
      <w:r w:rsidRPr="002419EA">
        <w:t>, та/</w:t>
      </w:r>
      <w:proofErr w:type="spellStart"/>
      <w:r w:rsidRPr="002419EA">
        <w:t>або</w:t>
      </w:r>
      <w:proofErr w:type="spellEnd"/>
      <w:r w:rsidRPr="002419EA">
        <w:t xml:space="preserve"> про </w:t>
      </w:r>
      <w:proofErr w:type="spellStart"/>
      <w:r w:rsidRPr="002419EA">
        <w:t>дострокове</w:t>
      </w:r>
      <w:proofErr w:type="spellEnd"/>
      <w:r w:rsidRPr="002419EA">
        <w:t xml:space="preserve"> </w:t>
      </w:r>
      <w:proofErr w:type="spellStart"/>
      <w:r w:rsidRPr="002419EA">
        <w:t>припинення</w:t>
      </w:r>
      <w:proofErr w:type="spellEnd"/>
      <w:r w:rsidRPr="002419EA">
        <w:t xml:space="preserve"> (</w:t>
      </w:r>
      <w:proofErr w:type="spellStart"/>
      <w:r w:rsidRPr="002419EA">
        <w:t>розірвання</w:t>
      </w:r>
      <w:proofErr w:type="spellEnd"/>
      <w:r w:rsidRPr="002419EA">
        <w:t xml:space="preserve">) такого договору ЛОМБАРД </w:t>
      </w:r>
      <w:proofErr w:type="spellStart"/>
      <w:r w:rsidRPr="002419EA">
        <w:t>повідомляє</w:t>
      </w:r>
      <w:proofErr w:type="spellEnd"/>
      <w:r w:rsidRPr="002419EA">
        <w:t xml:space="preserve"> </w:t>
      </w:r>
      <w:proofErr w:type="spellStart"/>
      <w:r w:rsidRPr="002419EA">
        <w:t>Національний</w:t>
      </w:r>
      <w:proofErr w:type="spellEnd"/>
      <w:r w:rsidRPr="002419EA">
        <w:t xml:space="preserve"> банк </w:t>
      </w:r>
      <w:proofErr w:type="spellStart"/>
      <w:r w:rsidRPr="002419EA">
        <w:t>України</w:t>
      </w:r>
      <w:proofErr w:type="spellEnd"/>
      <w:r w:rsidRPr="002419EA">
        <w:t xml:space="preserve">, у строки та </w:t>
      </w:r>
      <w:proofErr w:type="gramStart"/>
      <w:r w:rsidRPr="002419EA">
        <w:t>в порядку</w:t>
      </w:r>
      <w:proofErr w:type="gramEnd"/>
      <w:r w:rsidRPr="002419EA">
        <w:t xml:space="preserve">, </w:t>
      </w:r>
      <w:proofErr w:type="spellStart"/>
      <w:r w:rsidRPr="002419EA">
        <w:t>встановлені</w:t>
      </w:r>
      <w:proofErr w:type="spellEnd"/>
      <w:r w:rsidRPr="002419EA">
        <w:t xml:space="preserve"> </w:t>
      </w:r>
      <w:proofErr w:type="spellStart"/>
      <w:r w:rsidRPr="002419EA">
        <w:t>останнім</w:t>
      </w:r>
      <w:proofErr w:type="spellEnd"/>
      <w:r w:rsidRPr="002419EA">
        <w:t>.</w:t>
      </w:r>
    </w:p>
    <w:p w14:paraId="6C5B9926" w14:textId="7852E305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58"/>
    <w:multiLevelType w:val="multilevel"/>
    <w:tmpl w:val="5B0E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3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0"/>
    <w:rsid w:val="000F1040"/>
    <w:rsid w:val="00195080"/>
    <w:rsid w:val="006C0B77"/>
    <w:rsid w:val="008242FF"/>
    <w:rsid w:val="00870751"/>
    <w:rsid w:val="008A7DC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6BCA"/>
  <w15:chartTrackingRefBased/>
  <w15:docId w15:val="{597552DF-A692-46D9-AB9E-BB571E2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7D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A7DC9"/>
    <w:pPr>
      <w:widowControl w:val="0"/>
      <w:spacing w:after="0"/>
      <w:ind w:firstLine="4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2023-11-27T13:17:00Z</dcterms:created>
  <dcterms:modified xsi:type="dcterms:W3CDTF">2023-11-27T13:18:00Z</dcterms:modified>
</cp:coreProperties>
</file>